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SAMPLE BANK LETTER</w:t>
      </w: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Wendell C. Lawrence</w:t>
      </w: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Director</w:t>
      </w: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Lincoln Trail Area Development District</w:t>
      </w: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P.O. Box 604</w:t>
      </w: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Elizabethtown, KY 42702</w:t>
      </w: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Mr. Lawrence:</w:t>
      </w: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have reviewed the application for </w:t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="00725D30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(firm) and, while we cannot make a loan for the full amount of the project we </w:t>
      </w:r>
      <w:r w:rsidR="00725D30">
        <w:rPr>
          <w:rFonts w:ascii="Times New Roman" w:eastAsia="Times New Roman" w:hAnsi="Times New Roman" w:cs="Times New Roman"/>
        </w:rPr>
        <w:t>have agreed to make a loan for $</w:t>
      </w:r>
      <w:r w:rsidR="00725D30">
        <w:rPr>
          <w:rFonts w:ascii="Times New Roman" w:eastAsia="Times New Roman" w:hAnsi="Times New Roman" w:cs="Times New Roman"/>
        </w:rPr>
        <w:tab/>
      </w:r>
      <w:r w:rsidRPr="00725D30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(amount of loan) for a term of </w:t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="00725D30">
        <w:rPr>
          <w:rFonts w:ascii="Times New Roman" w:eastAsia="Times New Roman" w:hAnsi="Times New Roman" w:cs="Times New Roman"/>
        </w:rPr>
        <w:t xml:space="preserve"> months</w:t>
      </w:r>
      <w:r>
        <w:rPr>
          <w:rFonts w:ascii="Times New Roman" w:eastAsia="Times New Roman" w:hAnsi="Times New Roman" w:cs="Times New Roman"/>
        </w:rPr>
        <w:t xml:space="preserve"> and an interest rate of </w:t>
      </w:r>
      <w:r w:rsidRPr="00725D30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%.  Our collateral for this loan will be </w:t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="00725D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have also agreed to make an interim loan to </w:t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="00725D30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(firm)</w:t>
      </w:r>
      <w:r w:rsidR="00725D30">
        <w:rPr>
          <w:rFonts w:ascii="Times New Roman" w:eastAsia="Times New Roman" w:hAnsi="Times New Roman" w:cs="Times New Roman"/>
        </w:rPr>
        <w:t xml:space="preserve"> for $ </w:t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="00725D30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(amount of interim loan) for a period of </w:t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="00725D30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725D30">
        <w:rPr>
          <w:rFonts w:ascii="Times New Roman" w:eastAsia="Times New Roman" w:hAnsi="Times New Roman" w:cs="Times New Roman"/>
        </w:rPr>
        <w:t xml:space="preserve">months </w:t>
      </w:r>
      <w:r>
        <w:rPr>
          <w:rFonts w:ascii="Times New Roman" w:eastAsia="Times New Roman" w:hAnsi="Times New Roman" w:cs="Times New Roman"/>
        </w:rPr>
        <w:t>(term)</w:t>
      </w:r>
      <w:r w:rsidR="00725D3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an interest rate of </w:t>
      </w:r>
      <w:r w:rsidRPr="00725D30">
        <w:rPr>
          <w:rFonts w:ascii="Times New Roman" w:eastAsia="Times New Roman" w:hAnsi="Times New Roman" w:cs="Times New Roman"/>
          <w:u w:val="single"/>
        </w:rPr>
        <w:tab/>
      </w:r>
      <w:r w:rsidR="00725D30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%.</w:t>
      </w: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725D30" w:rsidRDefault="00725D3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E0F07" w:rsidRDefault="00AE0F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 or Private Lender</w:t>
      </w:r>
    </w:p>
    <w:sectPr w:rsidR="00AE0F07" w:rsidSect="00AE0F0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E0F07"/>
    <w:rsid w:val="004A2D9A"/>
    <w:rsid w:val="00725D30"/>
    <w:rsid w:val="00AE0F07"/>
    <w:rsid w:val="00F6132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rPr>
      <w:rFonts w:asciiTheme="minorHAnsi" w:eastAsiaTheme="minorEastAsia" w:hAnsiTheme="minorHAnsi" w:cstheme="minorBidi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Mike Burress</cp:lastModifiedBy>
  <cp:revision>4</cp:revision>
  <dcterms:created xsi:type="dcterms:W3CDTF">2012-02-06T18:34:00Z</dcterms:created>
  <dcterms:modified xsi:type="dcterms:W3CDTF">2012-02-06T18:42:00Z</dcterms:modified>
</cp:coreProperties>
</file>